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BT -Lab实验信息登记表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尊敬的客户：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您好！</w:t>
      </w:r>
    </w:p>
    <w:tbl>
      <w:tblPr>
        <w:tblStyle w:val="7"/>
        <w:tblpPr w:leftFromText="180" w:rightFromText="180" w:vertAnchor="page" w:horzAnchor="page" w:tblpXSpec="center" w:tblpY="3718"/>
        <w:tblOverlap w:val="never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46"/>
        <w:gridCol w:w="1514"/>
        <w:gridCol w:w="1107"/>
        <w:gridCol w:w="553"/>
        <w:gridCol w:w="1253"/>
        <w:gridCol w:w="407"/>
        <w:gridCol w:w="1661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客户信息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lang w:val="en-US" w:eastAsia="zh-CN"/>
              </w:rPr>
              <w:t>客户姓名</w:t>
            </w:r>
          </w:p>
        </w:tc>
        <w:tc>
          <w:tcPr>
            <w:tcW w:w="1660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60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QQ</w:t>
            </w: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单    位</w:t>
            </w:r>
          </w:p>
        </w:tc>
        <w:tc>
          <w:tcPr>
            <w:tcW w:w="4980" w:type="dxa"/>
            <w:gridSpan w:val="6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职位/职称</w:t>
            </w:r>
          </w:p>
        </w:tc>
        <w:tc>
          <w:tcPr>
            <w:tcW w:w="8302" w:type="dxa"/>
            <w:gridSpan w:val="8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FABAB" w:themeColor="background2" w:themeShade="BF"/>
                <w:sz w:val="24"/>
                <w:szCs w:val="24"/>
                <w:vertAlign w:val="baseline"/>
                <w:lang w:val="en-US" w:eastAsia="zh-CN"/>
              </w:rPr>
              <w:t>（如果不是在职科研工作者，请另附导师姓名和联系电话）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8302" w:type="dxa"/>
            <w:gridSpan w:val="8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962" w:type="dxa"/>
            <w:gridSpan w:val="9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实验具体信息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  <w:gridSpan w:val="2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8"/>
                <w:szCs w:val="28"/>
                <w:vertAlign w:val="baseline"/>
                <w:lang w:val="en-US" w:eastAsia="zh-CN"/>
              </w:rPr>
              <w:t>*服务项目</w:t>
            </w:r>
          </w:p>
        </w:tc>
        <w:tc>
          <w:tcPr>
            <w:tcW w:w="8156" w:type="dxa"/>
            <w:gridSpan w:val="7"/>
          </w:tcPr>
          <w:p>
            <w:pPr>
              <w:rPr>
                <w:rFonts w:hint="eastAsia" w:ascii="楷体" w:hAnsi="楷体" w:eastAsia="楷体" w:cs="楷体"/>
                <w:b/>
                <w:bCs/>
                <w:color w:val="FF000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  <w:gridSpan w:val="2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*物种名称</w:t>
            </w:r>
          </w:p>
        </w:tc>
        <w:tc>
          <w:tcPr>
            <w:tcW w:w="2621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拉丁文名称</w:t>
            </w:r>
          </w:p>
        </w:tc>
        <w:tc>
          <w:tcPr>
            <w:tcW w:w="3729" w:type="dxa"/>
            <w:gridSpan w:val="3"/>
          </w:tcPr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jc w:val="both"/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*本物种参考核酸序列（</w:t>
            </w:r>
            <w:r>
              <w:rPr>
                <w:rFonts w:hint="eastAsia" w:ascii="楷体" w:hAnsi="楷体" w:eastAsia="楷体" w:cs="楷体"/>
                <w:color w:val="0000FF"/>
                <w:sz w:val="21"/>
                <w:szCs w:val="21"/>
                <w:vertAlign w:val="baseline"/>
                <w:lang w:val="en-US" w:eastAsia="zh-CN"/>
              </w:rPr>
              <w:t>非常重要，请填写基因名称、核酸序列，如有ATG和TAA请标出。如没有本物种信息，请将其他物种参考序列填写在备注中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*客户具体要求（非常重要）</w:t>
            </w: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*后续实验目的（非常重要）</w:t>
            </w: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*请详细描述客户可以提供的实验样品信息（如，组织，质粒，RNA或者菌株）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类型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数量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浓度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制备方法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none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保存条件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及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none"/>
                <w:vertAlign w:val="baseline"/>
                <w:lang w:val="en-US" w:eastAsia="zh-CN"/>
              </w:rPr>
              <w:t>其他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相关信息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none"/>
                <w:vertAlign w:val="baseline"/>
                <w:lang w:val="en-US" w:eastAsia="zh-CN"/>
              </w:rPr>
              <w:t>。</w:t>
            </w: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备注（请填写相关物种信息/参考文献/测序报告/载体图谱/其他对实验有帮助的信息）</w:t>
            </w: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为了能够更好的为您服务，提高工作效率，请您帮助我们尽量完善这个表格！“*”为必填信息！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ind w:firstLine="420" w:firstLineChars="2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 xml:space="preserve">注：1. 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428867908"/>
          <w15:appearance w15:val="hidden"/>
          <w14:checkbox>
            <w14:checked w14:val="1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微软雅黑" w:hAnsi="微软雅黑" w:eastAsia="微软雅黑" w:cs="微软雅黑"/>
              <w:sz w:val="28"/>
              <w:szCs w:val="28"/>
            </w:rPr>
            <w:sym w:font="Wingdings 2" w:char="F052"/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表示选中，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1502699824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MS Gothic" w:hAnsi="MS Gothic" w:eastAsia="MS Gothic" w:cs="微软雅黑"/>
              <w:sz w:val="28"/>
              <w:szCs w:val="28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表示不选；</w:t>
      </w:r>
    </w:p>
    <w:p>
      <w:pPr>
        <w:ind w:firstLine="840" w:firstLineChars="4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2. 请您填好表单后，发送邮件至</w:t>
      </w:r>
      <w:r>
        <w:fldChar w:fldCharType="begin"/>
      </w:r>
      <w:r>
        <w:instrText xml:space="preserve"> HYPERLINK "mailto:transductionbio@qq.com" </w:instrText>
      </w:r>
      <w:r>
        <w:fldChar w:fldCharType="separate"/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4000275066</w:t>
      </w:r>
      <w:r>
        <w:rPr>
          <w:rStyle w:val="5"/>
          <w:rFonts w:ascii="微软雅黑" w:hAnsi="微软雅黑" w:eastAsia="微软雅黑" w:cs="微软雅黑"/>
          <w:bCs/>
          <w:szCs w:val="21"/>
        </w:rPr>
        <w:t>@</w:t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b.</w:t>
      </w:r>
      <w:r>
        <w:rPr>
          <w:rStyle w:val="5"/>
          <w:rFonts w:ascii="微软雅黑" w:hAnsi="微软雅黑" w:eastAsia="微软雅黑" w:cs="微软雅黑"/>
          <w:bCs/>
          <w:szCs w:val="21"/>
        </w:rPr>
        <w:t>qq.com</w:t>
      </w:r>
      <w:r>
        <w:rPr>
          <w:rStyle w:val="5"/>
          <w:rFonts w:ascii="微软雅黑" w:hAnsi="微软雅黑" w:eastAsia="微软雅黑" w:cs="微软雅黑"/>
          <w:bCs/>
          <w:szCs w:val="21"/>
        </w:rPr>
        <w:fldChar w:fldCharType="end"/>
      </w:r>
      <w:r>
        <w:rPr>
          <w:rFonts w:hint="eastAsia" w:ascii="微软雅黑" w:hAnsi="微软雅黑" w:eastAsia="微软雅黑" w:cs="微软雅黑"/>
          <w:bCs/>
          <w:szCs w:val="21"/>
        </w:rPr>
        <w:t>或发送QQ离线文件</w:t>
      </w:r>
      <w:r>
        <w:rPr>
          <w:rFonts w:hint="eastAsia" w:ascii="微软雅黑" w:hAnsi="微软雅黑" w:eastAsia="微软雅黑" w:cs="微软雅黑"/>
          <w:bCs/>
          <w:color w:val="FF0000"/>
          <w:szCs w:val="21"/>
        </w:rPr>
        <w:t>4000275066</w:t>
      </w:r>
      <w:r>
        <w:rPr>
          <w:rFonts w:hint="eastAsia" w:ascii="微软雅黑" w:hAnsi="微软雅黑" w:eastAsia="微软雅黑" w:cs="微软雅黑"/>
          <w:bCs/>
          <w:szCs w:val="21"/>
        </w:rPr>
        <w:t>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tbl>
      <w:tblPr>
        <w:tblStyle w:val="7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EAAAA" w:themeFill="background2" w:themeFillShade="B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8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EAAAA" w:themeFill="background2" w:themeFillShade="B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962" w:type="dxa"/>
            <w:gridSpan w:val="2"/>
            <w:shd w:val="clear" w:color="auto" w:fill="AEAAAA" w:themeFill="background2" w:themeFillShade="BF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  <w:t>转导业务人员填写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客户具体要求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后续实验目的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实验设计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费用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23990"/>
    <w:rsid w:val="092B0210"/>
    <w:rsid w:val="21FD0C96"/>
    <w:rsid w:val="3DE21D8B"/>
    <w:rsid w:val="53A23990"/>
    <w:rsid w:val="54381E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2017-07-28T06:15:00Z</dcterms:created>
  <dc:creator>Administrator</dc:creator>
  <cp:lastModifiedBy>hushiwei</cp:lastModifiedBy>
  <dcterms:modified xsi:type="dcterms:W3CDTF">2018-06-08T07:57:39Z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